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26" w:rsidRPr="00CD4764" w:rsidRDefault="00A86B26" w:rsidP="00CD4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764">
        <w:rPr>
          <w:rFonts w:ascii="Times New Roman" w:hAnsi="Times New Roman" w:cs="Times New Roman"/>
          <w:sz w:val="24"/>
          <w:szCs w:val="24"/>
        </w:rPr>
        <w:t>Birdie Sanford</w:t>
      </w:r>
      <w:r w:rsidRPr="00CD4764">
        <w:rPr>
          <w:rFonts w:ascii="Times New Roman" w:hAnsi="Times New Roman" w:cs="Times New Roman"/>
          <w:sz w:val="24"/>
          <w:szCs w:val="24"/>
        </w:rPr>
        <w:br/>
        <w:t>xxx-xxx-</w:t>
      </w:r>
      <w:proofErr w:type="spellStart"/>
      <w:r w:rsidRPr="00CD476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CD476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D4764">
          <w:rPr>
            <w:rStyle w:val="Hyperlink"/>
            <w:rFonts w:ascii="Times New Roman" w:hAnsi="Times New Roman" w:cs="Times New Roman"/>
            <w:sz w:val="24"/>
            <w:szCs w:val="24"/>
          </w:rPr>
          <w:t>birdieabigail@yahoo.com</w:t>
        </w:r>
      </w:hyperlink>
      <w:r w:rsidRPr="00CD4764">
        <w:rPr>
          <w:rFonts w:ascii="Times New Roman" w:hAnsi="Times New Roman" w:cs="Times New Roman"/>
          <w:sz w:val="24"/>
          <w:szCs w:val="24"/>
        </w:rPr>
        <w:br/>
        <w:t>Immediate Release</w:t>
      </w:r>
      <w:r w:rsidRPr="00CD4764">
        <w:rPr>
          <w:rFonts w:ascii="Times New Roman" w:hAnsi="Times New Roman" w:cs="Times New Roman"/>
          <w:sz w:val="24"/>
          <w:szCs w:val="24"/>
        </w:rPr>
        <w:br/>
        <w:t>(Rewrite)</w:t>
      </w:r>
    </w:p>
    <w:p w:rsidR="00A86B26" w:rsidRPr="00CD4764" w:rsidRDefault="00A86B26" w:rsidP="00CD476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64">
        <w:rPr>
          <w:rFonts w:ascii="Times New Roman" w:hAnsi="Times New Roman" w:cs="Times New Roman"/>
          <w:b/>
          <w:sz w:val="24"/>
          <w:szCs w:val="24"/>
        </w:rPr>
        <w:t>Denise Trauth Name</w:t>
      </w:r>
      <w:r w:rsidR="00CD4764">
        <w:rPr>
          <w:rFonts w:ascii="Times New Roman" w:hAnsi="Times New Roman" w:cs="Times New Roman"/>
          <w:b/>
          <w:sz w:val="24"/>
          <w:szCs w:val="24"/>
        </w:rPr>
        <w:t>d</w:t>
      </w:r>
      <w:r w:rsidRPr="00CD4764">
        <w:rPr>
          <w:rFonts w:ascii="Times New Roman" w:hAnsi="Times New Roman" w:cs="Times New Roman"/>
          <w:b/>
          <w:sz w:val="24"/>
          <w:szCs w:val="24"/>
        </w:rPr>
        <w:t xml:space="preserve"> New President of Harvard University</w:t>
      </w:r>
    </w:p>
    <w:p w:rsidR="00CD4764" w:rsidRPr="00CD4764" w:rsidRDefault="00A86B26" w:rsidP="00CD47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764">
        <w:rPr>
          <w:rFonts w:ascii="Times New Roman" w:hAnsi="Times New Roman" w:cs="Times New Roman"/>
          <w:sz w:val="24"/>
          <w:szCs w:val="24"/>
        </w:rPr>
        <w:t>Texas State University will be in search of a new president for the upcoming school year. Denise Trauth, the current president of the university, has been named president of Harvard University in Cambridge, Mass.</w:t>
      </w:r>
      <w:r w:rsidRPr="00CD4764">
        <w:rPr>
          <w:rFonts w:ascii="Times New Roman" w:hAnsi="Times New Roman" w:cs="Times New Roman"/>
          <w:sz w:val="24"/>
          <w:szCs w:val="24"/>
        </w:rPr>
        <w:br/>
      </w:r>
      <w:r w:rsidRPr="00CD4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4764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CD4764">
        <w:rPr>
          <w:rFonts w:ascii="Times New Roman" w:hAnsi="Times New Roman" w:cs="Times New Roman"/>
          <w:sz w:val="24"/>
          <w:szCs w:val="24"/>
        </w:rPr>
        <w:t xml:space="preserve"> conducting a two-year search, the Harvard Board of Trustees selected Trauth. She was chosen over two other finalists: William Powers, the president of the University of Austin, and David Boren, the president of the University of Oklahoma. She will assume her new position on September 1</w:t>
      </w:r>
      <w:r w:rsidRPr="00CD47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D4764">
        <w:rPr>
          <w:rFonts w:ascii="Times New Roman" w:hAnsi="Times New Roman" w:cs="Times New Roman"/>
          <w:sz w:val="24"/>
          <w:szCs w:val="24"/>
        </w:rPr>
        <w:t xml:space="preserve">. </w:t>
      </w:r>
      <w:r w:rsidRPr="00CD4764">
        <w:rPr>
          <w:rFonts w:ascii="Times New Roman" w:hAnsi="Times New Roman" w:cs="Times New Roman"/>
          <w:sz w:val="24"/>
          <w:szCs w:val="24"/>
        </w:rPr>
        <w:br/>
      </w:r>
      <w:r w:rsidRPr="00CD4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4764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CD4764">
        <w:rPr>
          <w:rFonts w:ascii="Times New Roman" w:hAnsi="Times New Roman" w:cs="Times New Roman"/>
          <w:sz w:val="24"/>
          <w:szCs w:val="24"/>
        </w:rPr>
        <w:t xml:space="preserve"> her arrival at Texas State in 2002, the university has become the fifth largest in Texas</w:t>
      </w:r>
      <w:r w:rsidR="00440DA8" w:rsidRPr="00CD4764">
        <w:rPr>
          <w:rFonts w:ascii="Times New Roman" w:hAnsi="Times New Roman" w:cs="Times New Roman"/>
          <w:sz w:val="24"/>
          <w:szCs w:val="24"/>
        </w:rPr>
        <w:t xml:space="preserve"> while also opening the doors at its new Round Rock campus.</w:t>
      </w:r>
      <w:r w:rsidR="005F69FF" w:rsidRPr="00CD4764">
        <w:rPr>
          <w:rFonts w:ascii="Times New Roman" w:hAnsi="Times New Roman" w:cs="Times New Roman"/>
          <w:sz w:val="24"/>
          <w:szCs w:val="24"/>
        </w:rPr>
        <w:t xml:space="preserve"> The student population has grown by 17 percent followed by faculty increasing by 43 percent. The university has gained status as an Emerging Research University as well as a Hispanic Serving Institution</w:t>
      </w:r>
      <w:r w:rsidR="00440DA8" w:rsidRPr="00CD4764">
        <w:rPr>
          <w:rFonts w:ascii="Times New Roman" w:hAnsi="Times New Roman" w:cs="Times New Roman"/>
          <w:sz w:val="24"/>
          <w:szCs w:val="24"/>
        </w:rPr>
        <w:t xml:space="preserve"> under her administration. </w:t>
      </w:r>
      <w:r w:rsidR="00440DA8" w:rsidRPr="00CD4764">
        <w:rPr>
          <w:rFonts w:ascii="Times New Roman" w:hAnsi="Times New Roman" w:cs="Times New Roman"/>
          <w:sz w:val="24"/>
          <w:szCs w:val="24"/>
        </w:rPr>
        <w:br/>
      </w:r>
      <w:r w:rsidR="00440DA8" w:rsidRPr="00CD4764">
        <w:rPr>
          <w:rFonts w:ascii="Times New Roman" w:hAnsi="Times New Roman" w:cs="Times New Roman"/>
          <w:sz w:val="24"/>
          <w:szCs w:val="24"/>
        </w:rPr>
        <w:tab/>
        <w:t xml:space="preserve">“This is the thrill of a lifetime,” Trauth commented. “I look forward to my stay there with great excitement and anticipation.” </w:t>
      </w:r>
      <w:r w:rsidR="00440DA8" w:rsidRPr="00CD4764">
        <w:rPr>
          <w:rFonts w:ascii="Times New Roman" w:hAnsi="Times New Roman" w:cs="Times New Roman"/>
          <w:sz w:val="24"/>
          <w:szCs w:val="24"/>
        </w:rPr>
        <w:br/>
      </w:r>
      <w:r w:rsidR="00440DA8" w:rsidRPr="00CD4764">
        <w:rPr>
          <w:rFonts w:ascii="Times New Roman" w:hAnsi="Times New Roman" w:cs="Times New Roman"/>
          <w:sz w:val="24"/>
          <w:szCs w:val="24"/>
        </w:rPr>
        <w:tab/>
        <w:t>Denise Trauth earned her Bachelor of Arts at the College of Mount St. Joseph in Ohio</w:t>
      </w:r>
      <w:r w:rsidR="00CD4764" w:rsidRPr="00CD4764">
        <w:rPr>
          <w:rFonts w:ascii="Times New Roman" w:hAnsi="Times New Roman" w:cs="Times New Roman"/>
          <w:sz w:val="24"/>
          <w:szCs w:val="24"/>
        </w:rPr>
        <w:t xml:space="preserve">, her Master of Arts at Ohio State University and her Ph.D. at the University of Iowa. </w:t>
      </w:r>
      <w:r w:rsidR="00CD4764" w:rsidRPr="00CD4764">
        <w:rPr>
          <w:rFonts w:ascii="Times New Roman" w:hAnsi="Times New Roman" w:cs="Times New Roman"/>
          <w:bCs/>
          <w:sz w:val="24"/>
          <w:szCs w:val="24"/>
        </w:rPr>
        <w:t>She came to Texas State University after nine years at The University of North Carolina at Charlotte where she had served as Provost.</w:t>
      </w:r>
    </w:p>
    <w:p w:rsidR="00440DA8" w:rsidRDefault="00440DA8" w:rsidP="00440DA8"/>
    <w:p w:rsidR="00440DA8" w:rsidRDefault="00440DA8" w:rsidP="00440DA8">
      <w:r>
        <w:lastRenderedPageBreak/>
        <w:tab/>
      </w:r>
      <w:r>
        <w:br/>
      </w:r>
      <w:r>
        <w:br/>
      </w:r>
      <w:r>
        <w:br/>
      </w:r>
      <w:r>
        <w:tab/>
      </w:r>
    </w:p>
    <w:p w:rsidR="00A86B26" w:rsidRDefault="00A86B26" w:rsidP="00A86B26">
      <w:r>
        <w:tab/>
      </w:r>
      <w:r>
        <w:br/>
      </w:r>
    </w:p>
    <w:sectPr w:rsidR="00A86B26" w:rsidSect="00F7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26"/>
    <w:rsid w:val="00440DA8"/>
    <w:rsid w:val="005F69FF"/>
    <w:rsid w:val="006E0DCE"/>
    <w:rsid w:val="00941A6F"/>
    <w:rsid w:val="00A86B26"/>
    <w:rsid w:val="00CD4764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rdieabigail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</cp:lastModifiedBy>
  <cp:revision>2</cp:revision>
  <dcterms:created xsi:type="dcterms:W3CDTF">2014-09-30T17:14:00Z</dcterms:created>
  <dcterms:modified xsi:type="dcterms:W3CDTF">2014-09-30T17:14:00Z</dcterms:modified>
</cp:coreProperties>
</file>